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32E" w:rsidRDefault="0039532E" w:rsidP="003953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INTERNATIONAL TENNIS TABLE FEDERATION</w:t>
      </w:r>
    </w:p>
    <w:p w:rsidR="008942DB" w:rsidRDefault="0039532E" w:rsidP="0039532E">
      <w:pPr>
        <w:jc w:val="center"/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PARA TABLE TENNIS DIVISION</w:t>
      </w:r>
    </w:p>
    <w:p w:rsidR="0039532E" w:rsidRDefault="0039532E" w:rsidP="0039532E">
      <w:pPr>
        <w:jc w:val="center"/>
      </w:pPr>
    </w:p>
    <w:p w:rsidR="0039532E" w:rsidRDefault="0039532E" w:rsidP="0039532E">
      <w:pPr>
        <w:jc w:val="center"/>
        <w:rPr>
          <w:b/>
          <w:sz w:val="44"/>
          <w:szCs w:val="44"/>
        </w:rPr>
      </w:pPr>
      <w:r w:rsidRPr="0039532E">
        <w:rPr>
          <w:b/>
          <w:sz w:val="44"/>
          <w:szCs w:val="44"/>
        </w:rPr>
        <w:t>TECH</w:t>
      </w:r>
      <w:r w:rsidR="00CC76FC">
        <w:rPr>
          <w:b/>
          <w:sz w:val="44"/>
          <w:szCs w:val="44"/>
        </w:rPr>
        <w:t>N</w:t>
      </w:r>
      <w:r w:rsidRPr="0039532E">
        <w:rPr>
          <w:b/>
          <w:sz w:val="44"/>
          <w:szCs w:val="44"/>
        </w:rPr>
        <w:t>ICAL DELEGATE REPORT</w:t>
      </w: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9532E" w:rsidRDefault="00AD068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Name of Tournament:</w:t>
      </w:r>
      <w:r w:rsidR="008E4F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2017 PTT US OPEN</w:t>
      </w:r>
    </w:p>
    <w:p w:rsidR="00AD0682" w:rsidRDefault="00AD068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0682" w:rsidRDefault="00AD068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Ranking Factor Applied for: </w:t>
      </w:r>
      <w:r w:rsidR="008E4F3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40</w:t>
      </w:r>
    </w:p>
    <w:p w:rsidR="00AD0682" w:rsidRDefault="00AD068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0682" w:rsidRDefault="00AD068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Name of Responsible Federation:</w:t>
      </w:r>
      <w:r w:rsidR="008E4F36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USA TABLE TENNIS FEDERATION</w:t>
      </w: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Name of Tournament Organizers:         JASNA RATHER</w:t>
      </w: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Dates of Play:                                           December 12 </w:t>
      </w: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16, 2017</w:t>
      </w: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Name of Technical Delegate:                   Gorazd Vecko SVN</w:t>
      </w: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4F36" w:rsidRDefault="008E4F3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Report submitted to ITTF PTTD:          January 2018</w:t>
      </w: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Pr="0025204A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lastRenderedPageBreak/>
        <w:t>Airport:</w:t>
      </w:r>
    </w:p>
    <w:p w:rsidR="00BC7152" w:rsidRPr="0025204A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7152" w:rsidRPr="0025204A" w:rsidRDefault="00BC7152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McCarran International Airport Las Vegas </w:t>
      </w:r>
      <w:r w:rsidRPr="0025204A">
        <w:rPr>
          <w:rFonts w:ascii="Times New Roman" w:hAnsi="Times New Roman" w:cs="Times New Roman"/>
          <w:b/>
          <w:sz w:val="24"/>
          <w:szCs w:val="24"/>
        </w:rPr>
        <w:t>– around 20 min distance from</w:t>
      </w:r>
    </w:p>
    <w:p w:rsidR="00BC7152" w:rsidRPr="0025204A" w:rsidRDefault="00BC7152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the hotels by mini bus, car. The airport consists of four runways and two</w:t>
      </w:r>
    </w:p>
    <w:p w:rsidR="00BC7152" w:rsidRPr="0025204A" w:rsidRDefault="00BC7152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passenger terminals: Terminal 1 and Terminal 3. The airport has nonstop air</w:t>
      </w:r>
    </w:p>
    <w:p w:rsidR="00BC7152" w:rsidRPr="0025204A" w:rsidRDefault="00BC7152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service to destinations in North America, Europe, and Asia.</w:t>
      </w:r>
    </w:p>
    <w:p w:rsidR="00BC7152" w:rsidRPr="0025204A" w:rsidRDefault="00BC7152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7152" w:rsidRPr="0025204A" w:rsidRDefault="00BC7152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152" w:rsidRPr="0025204A" w:rsidRDefault="00BC7152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Accomodation:</w:t>
      </w:r>
    </w:p>
    <w:p w:rsidR="00BC7152" w:rsidRPr="0025204A" w:rsidRDefault="00BC7152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7152" w:rsidRPr="0025204A" w:rsidRDefault="00BC7152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204A">
        <w:rPr>
          <w:rFonts w:ascii="Times New Roman" w:hAnsi="Times New Roman" w:cs="Times New Roman"/>
          <w:color w:val="000000"/>
          <w:sz w:val="24"/>
          <w:szCs w:val="24"/>
        </w:rPr>
        <w:t>The accommodation was organized in</w:t>
      </w:r>
      <w:r w:rsidRPr="002520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Harrahs Las Vegas Hotel</w:t>
      </w:r>
      <w:r w:rsidRPr="0025204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C7152" w:rsidRPr="0025204A" w:rsidRDefault="005865CD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hyperlink r:id="rId4" w:history="1">
        <w:r w:rsidR="00BC7152" w:rsidRPr="0025204A">
          <w:rPr>
            <w:rStyle w:val="Hiperhivatkozs"/>
            <w:rFonts w:ascii="Times New Roman" w:hAnsi="Times New Roman" w:cs="Times New Roman"/>
            <w:sz w:val="24"/>
            <w:szCs w:val="24"/>
          </w:rPr>
          <w:t>https://www.caesars.com/harrahs-las-vegas</w:t>
        </w:r>
      </w:hyperlink>
    </w:p>
    <w:p w:rsidR="00BC7152" w:rsidRDefault="00BC7152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5204A">
        <w:rPr>
          <w:rFonts w:ascii="Times New Roman" w:hAnsi="Times New Roman" w:cs="Times New Roman"/>
          <w:color w:val="000000"/>
          <w:sz w:val="24"/>
          <w:szCs w:val="24"/>
        </w:rPr>
        <w:t>Harrahs Las Vegas is a hotel located on the Las Vegas Strip in Paradise, Las Vegas, Nevada. Theproperty includes a 91,000-square-foot with 2,677 hotel rooms( a lot of them wheelchair accessible)</w:t>
      </w:r>
      <w:r w:rsidR="006779CE" w:rsidRPr="0025204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779CE" w:rsidRPr="0025204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The hotel consists of 2 towers, Mardi Gras and Valley Towers (Formerly named the Carnival Tower), the tallest of which, Valley, has 35 stories.</w:t>
      </w:r>
    </w:p>
    <w:p w:rsidR="0025204A" w:rsidRDefault="0025204A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5204A" w:rsidRPr="0025204A" w:rsidRDefault="0025204A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hu-HU" w:eastAsia="hu-HU"/>
        </w:rPr>
        <w:drawing>
          <wp:inline distT="0" distB="0" distL="0" distR="0">
            <wp:extent cx="2532660" cy="1419225"/>
            <wp:effectExtent l="19050" t="0" r="990" b="0"/>
            <wp:docPr id="8" name="Slika 8" descr="C:\Users\Snoop\Desktop\phone\IMAG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oop\Desktop\phone\IMAG0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6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hu-HU" w:eastAsia="hu-HU"/>
        </w:rPr>
        <w:drawing>
          <wp:inline distT="0" distB="0" distL="0" distR="0">
            <wp:extent cx="1232967" cy="2200275"/>
            <wp:effectExtent l="19050" t="0" r="5283" b="0"/>
            <wp:docPr id="9" name="Slika 9" descr="C:\Users\Snoop\Desktop\phone\IMAG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oop\Desktop\phone\IMAG0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23" cy="220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9CE" w:rsidRPr="0025204A" w:rsidRDefault="006779CE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C7152" w:rsidRPr="0025204A" w:rsidRDefault="006779CE" w:rsidP="00BC71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204A">
        <w:rPr>
          <w:rFonts w:ascii="Times New Roman" w:hAnsi="Times New Roman" w:cs="Times New Roman"/>
          <w:color w:val="000000"/>
          <w:sz w:val="24"/>
          <w:szCs w:val="24"/>
        </w:rPr>
        <w:t xml:space="preserve">The Harrahs has </w:t>
      </w:r>
      <w:r w:rsidR="00BC7152" w:rsidRPr="0025204A">
        <w:rPr>
          <w:rFonts w:ascii="Times New Roman" w:hAnsi="Times New Roman" w:cs="Times New Roman"/>
          <w:color w:val="000000"/>
          <w:sz w:val="24"/>
          <w:szCs w:val="24"/>
        </w:rPr>
        <w:t>a Las Vegas Monorail station.</w:t>
      </w:r>
    </w:p>
    <w:p w:rsidR="00BC7152" w:rsidRPr="0025204A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779CE" w:rsidRPr="0025204A" w:rsidRDefault="006779CE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Distance beetwen hotel and venue:</w:t>
      </w:r>
    </w:p>
    <w:p w:rsidR="006779CE" w:rsidRPr="0025204A" w:rsidRDefault="006779CE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779CE" w:rsidRPr="0025204A" w:rsidRDefault="006779CE" w:rsidP="0067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 xml:space="preserve">20 minutes totally </w:t>
      </w:r>
      <w:r w:rsidRPr="0025204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25204A">
        <w:rPr>
          <w:rFonts w:ascii="Times New Roman" w:hAnsi="Times New Roman" w:cs="Times New Roman"/>
          <w:sz w:val="24"/>
          <w:szCs w:val="24"/>
        </w:rPr>
        <w:t>10 minutes by monorail and then,</w:t>
      </w:r>
    </w:p>
    <w:p w:rsidR="006779CE" w:rsidRPr="0025204A" w:rsidRDefault="006779CE" w:rsidP="0067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10 min walking distance).</w:t>
      </w:r>
    </w:p>
    <w:p w:rsidR="006779CE" w:rsidRPr="0025204A" w:rsidRDefault="006779CE" w:rsidP="0067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CE" w:rsidRPr="0025204A" w:rsidRDefault="006779CE" w:rsidP="0067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Acreditation:</w:t>
      </w:r>
    </w:p>
    <w:p w:rsidR="006779CE" w:rsidRPr="0025204A" w:rsidRDefault="006779CE" w:rsidP="0067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CE" w:rsidRPr="0025204A" w:rsidRDefault="006779CE" w:rsidP="0067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Accreditation in the venue at the entrance.</w:t>
      </w:r>
    </w:p>
    <w:p w:rsidR="00BC7152" w:rsidRPr="0025204A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23BA" w:rsidRPr="0025204A" w:rsidRDefault="00EA23B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Transportation:</w:t>
      </w:r>
    </w:p>
    <w:p w:rsidR="00EA23BA" w:rsidRPr="0025204A" w:rsidRDefault="00EA23B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23BA" w:rsidRPr="0025204A" w:rsidRDefault="00EA23BA" w:rsidP="00EA23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204A">
        <w:rPr>
          <w:rFonts w:ascii="Times New Roman" w:hAnsi="Times New Roman" w:cs="Times New Roman"/>
          <w:color w:val="252525"/>
          <w:sz w:val="24"/>
          <w:szCs w:val="24"/>
        </w:rPr>
        <w:t xml:space="preserve">The Harrahs has a </w:t>
      </w:r>
      <w:r w:rsidRPr="0025204A">
        <w:rPr>
          <w:rFonts w:ascii="Times New Roman" w:hAnsi="Times New Roman" w:cs="Times New Roman"/>
          <w:color w:val="0B0081"/>
          <w:sz w:val="24"/>
          <w:szCs w:val="24"/>
        </w:rPr>
        <w:t xml:space="preserve">Las Vegas Monorail </w:t>
      </w:r>
      <w:r w:rsidRPr="0025204A">
        <w:rPr>
          <w:rFonts w:ascii="Times New Roman" w:hAnsi="Times New Roman" w:cs="Times New Roman"/>
          <w:color w:val="252525"/>
          <w:sz w:val="24"/>
          <w:szCs w:val="24"/>
        </w:rPr>
        <w:t>station</w:t>
      </w:r>
      <w:r w:rsidRPr="0025204A">
        <w:rPr>
          <w:rFonts w:ascii="Times New Roman" w:hAnsi="Times New Roman" w:cs="Times New Roman"/>
          <w:color w:val="000000"/>
          <w:sz w:val="24"/>
          <w:szCs w:val="24"/>
        </w:rPr>
        <w:t>. Participants who paid the full entry</w:t>
      </w:r>
    </w:p>
    <w:p w:rsidR="00EA23BA" w:rsidRDefault="00EA23BA" w:rsidP="00EA23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204A">
        <w:rPr>
          <w:rFonts w:ascii="Times New Roman" w:hAnsi="Times New Roman" w:cs="Times New Roman"/>
          <w:color w:val="000000"/>
          <w:sz w:val="24"/>
          <w:szCs w:val="24"/>
        </w:rPr>
        <w:t>fee received from the organizers free tickets for the Monorail.</w:t>
      </w:r>
    </w:p>
    <w:p w:rsidR="008D4138" w:rsidRDefault="008D4138" w:rsidP="00EA23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D4138" w:rsidRPr="008D4138" w:rsidRDefault="008D4138" w:rsidP="00EA23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hu-HU" w:eastAsia="hu-HU"/>
        </w:rPr>
        <w:lastRenderedPageBreak/>
        <w:drawing>
          <wp:inline distT="0" distB="0" distL="0" distR="0">
            <wp:extent cx="3450537" cy="1933575"/>
            <wp:effectExtent l="19050" t="0" r="0" b="0"/>
            <wp:docPr id="12" name="Slika 12" descr="C:\Users\Snoop\Desktop\phone\IMAG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noop\Desktop\phone\IMAG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3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D4138">
        <w:rPr>
          <w:rFonts w:ascii="Times New Roman" w:hAnsi="Times New Roman" w:cs="Times New Roman"/>
          <w:bCs/>
          <w:sz w:val="24"/>
          <w:szCs w:val="24"/>
        </w:rPr>
        <w:t>Monorail</w:t>
      </w:r>
    </w:p>
    <w:p w:rsidR="00BC7152" w:rsidRPr="0025204A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3478" w:rsidRPr="0025204A" w:rsidRDefault="00EA4CB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Venue:</w:t>
      </w:r>
    </w:p>
    <w:p w:rsidR="00EA4CB7" w:rsidRPr="0025204A" w:rsidRDefault="00EA4CB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4CB7" w:rsidRPr="0025204A" w:rsidRDefault="00EA4CB7" w:rsidP="00EA4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Las Vegas Convention Center</w:t>
      </w:r>
    </w:p>
    <w:p w:rsidR="00EA4CB7" w:rsidRDefault="00EA4CB7" w:rsidP="00EA4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LVCC 3150 Paradise Road, Las Vegas, NV 89109</w:t>
      </w:r>
    </w:p>
    <w:p w:rsidR="0025204A" w:rsidRDefault="0025204A" w:rsidP="00EA4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04A" w:rsidRDefault="0025204A" w:rsidP="00EA4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04A" w:rsidRPr="0025204A" w:rsidRDefault="0025204A" w:rsidP="00EA4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3362325" cy="1884144"/>
            <wp:effectExtent l="19050" t="0" r="9525" b="0"/>
            <wp:docPr id="10" name="Slika 10" descr="C:\Users\Snoop\Desktop\phone\IMAG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noop\Desktop\phone\IMAG0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8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CB7" w:rsidRPr="0025204A" w:rsidRDefault="00EA4CB7" w:rsidP="00EA4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4CB7" w:rsidRPr="0025204A" w:rsidRDefault="00EA4CB7" w:rsidP="00EA4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The center is well known for its versatility, size, and amenities. Fully accessible for wheelchair users.</w:t>
      </w:r>
    </w:p>
    <w:p w:rsidR="00EA4CB7" w:rsidRPr="0025204A" w:rsidRDefault="00EA4CB7" w:rsidP="00EA4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152" w:rsidRPr="0025204A" w:rsidRDefault="00EA4CB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Lighting:</w:t>
      </w:r>
      <w:r w:rsidR="00CA758A"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  <w:r w:rsidRPr="0025204A">
        <w:rPr>
          <w:rFonts w:ascii="Times New Roman" w:hAnsi="Times New Roman" w:cs="Times New Roman"/>
          <w:sz w:val="24"/>
          <w:szCs w:val="24"/>
        </w:rPr>
        <w:t>Approx. 800 Lux over tables</w:t>
      </w:r>
    </w:p>
    <w:p w:rsidR="00BC7152" w:rsidRPr="0025204A" w:rsidRDefault="00CA758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Referee and TD Table:        </w:t>
      </w:r>
      <w:r w:rsidRPr="0025204A">
        <w:rPr>
          <w:rFonts w:ascii="Times New Roman" w:hAnsi="Times New Roman" w:cs="Times New Roman"/>
          <w:sz w:val="24"/>
          <w:szCs w:val="24"/>
        </w:rPr>
        <w:t>Close to the playing area in the hall</w:t>
      </w:r>
    </w:p>
    <w:p w:rsidR="00CA758A" w:rsidRDefault="00CA758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Call area</w:t>
      </w:r>
      <w:r w:rsidRPr="0025204A">
        <w:rPr>
          <w:rFonts w:ascii="Times New Roman" w:hAnsi="Times New Roman" w:cs="Times New Roman"/>
          <w:sz w:val="24"/>
          <w:szCs w:val="24"/>
        </w:rPr>
        <w:t>:                              Close to the playing area in the hall</w:t>
      </w:r>
    </w:p>
    <w:p w:rsidR="0025204A" w:rsidRDefault="0025204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04A" w:rsidRPr="0025204A" w:rsidRDefault="0025204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447925" cy="1371742"/>
            <wp:effectExtent l="19050" t="0" r="9525" b="0"/>
            <wp:docPr id="6" name="Slika 6" descr="C:\Users\Snoop\Desktop\phone\IMAG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oop\Desktop\phone\IMAG0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Call area</w:t>
      </w:r>
    </w:p>
    <w:p w:rsidR="00CA758A" w:rsidRPr="0025204A" w:rsidRDefault="00CA758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758A" w:rsidRPr="0025204A" w:rsidRDefault="00CA758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758A" w:rsidRPr="0025204A" w:rsidRDefault="0025204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inline distT="0" distB="0" distL="0" distR="0">
            <wp:extent cx="2447925" cy="1371742"/>
            <wp:effectExtent l="19050" t="0" r="9525" b="0"/>
            <wp:docPr id="2" name="Slika 2" descr="C:\Users\Snoop\Desktop\phone\IMAG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oop\Desktop\phone\IMAG0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04A">
        <w:rPr>
          <w:rFonts w:ascii="Times New Roman" w:hAnsi="Times New Roman" w:cs="Times New Roman"/>
          <w:sz w:val="24"/>
          <w:szCs w:val="24"/>
        </w:rPr>
        <w:t>Referee s desk</w:t>
      </w:r>
    </w:p>
    <w:p w:rsidR="00CA758A" w:rsidRPr="0025204A" w:rsidRDefault="00CA758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758A" w:rsidRPr="0025204A" w:rsidRDefault="00CA758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Equipment:</w:t>
      </w:r>
    </w:p>
    <w:p w:rsidR="00CA758A" w:rsidRPr="0025204A" w:rsidRDefault="00CA758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758A" w:rsidRPr="0025204A" w:rsidRDefault="00CA758A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Tables: 20 tables Joola 3000 SC blue all wheelchair accessible, (10 for standings, 10 for</w:t>
      </w:r>
    </w:p>
    <w:p w:rsidR="00CA758A" w:rsidRPr="0025204A" w:rsidRDefault="00CA758A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wheelchairs).</w:t>
      </w:r>
    </w:p>
    <w:p w:rsidR="00CA758A" w:rsidRPr="0025204A" w:rsidRDefault="00CA758A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Nets: Joola</w:t>
      </w:r>
    </w:p>
    <w:p w:rsidR="00CA758A" w:rsidRPr="0025204A" w:rsidRDefault="00CA758A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Balls: Nittaku*** White (Plastic)</w:t>
      </w:r>
    </w:p>
    <w:p w:rsidR="00CA758A" w:rsidRPr="0025204A" w:rsidRDefault="00CA758A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Scoreboards and Umpire’s tables: Joola</w:t>
      </w:r>
    </w:p>
    <w:p w:rsidR="00CA758A" w:rsidRPr="0025204A" w:rsidRDefault="00CA758A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Towel boxes: Nittaku</w:t>
      </w:r>
    </w:p>
    <w:p w:rsidR="00CA758A" w:rsidRPr="0025204A" w:rsidRDefault="00CA758A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Surrounds: Joola</w:t>
      </w:r>
    </w:p>
    <w:p w:rsidR="00CA758A" w:rsidRDefault="00CA758A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Floor: Taraflex ( red)</w:t>
      </w:r>
    </w:p>
    <w:p w:rsidR="0025204A" w:rsidRDefault="0025204A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04A" w:rsidRDefault="0025204A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343150" cy="1313029"/>
            <wp:effectExtent l="19050" t="0" r="0" b="0"/>
            <wp:docPr id="3" name="Slika 3" descr="C:\Users\Snoop\Desktop\phone\IMAG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oop\Desktop\phone\IMAG0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89" cy="131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343150" cy="1313029"/>
            <wp:effectExtent l="19050" t="0" r="0" b="0"/>
            <wp:docPr id="4" name="Slika 4" descr="C:\Users\Snoop\Desktop\phone\IMAG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oop\Desktop\phone\IMAG0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1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38" w:rsidRDefault="008D4138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138" w:rsidRDefault="008D4138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138" w:rsidRDefault="008D4138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138" w:rsidRDefault="008D4138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138" w:rsidRDefault="008D4138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138" w:rsidRPr="0025204A" w:rsidRDefault="008D4138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>
            <wp:extent cx="4391025" cy="2460596"/>
            <wp:effectExtent l="19050" t="0" r="9525" b="0"/>
            <wp:docPr id="11" name="Slika 11" descr="C:\Users\Snoop\Desktop\phone\IMAG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noop\Desktop\phone\IMAG0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77" w:rsidRPr="0025204A" w:rsidRDefault="001A1377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377" w:rsidRPr="0025204A" w:rsidRDefault="001A1377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Accesible tables:</w:t>
      </w:r>
    </w:p>
    <w:p w:rsidR="001A1377" w:rsidRPr="0025204A" w:rsidRDefault="001A1377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1377" w:rsidRPr="0025204A" w:rsidRDefault="001A1377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Enough wheelchair accessible toilets</w:t>
      </w:r>
    </w:p>
    <w:p w:rsidR="001A1377" w:rsidRPr="0025204A" w:rsidRDefault="001A1377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377" w:rsidRPr="0025204A" w:rsidRDefault="001A1377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Water:</w:t>
      </w:r>
    </w:p>
    <w:p w:rsidR="001A1377" w:rsidRPr="0025204A" w:rsidRDefault="001A1377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377" w:rsidRPr="0025204A" w:rsidRDefault="001A1377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Was in the hall in large water coolers.</w:t>
      </w:r>
    </w:p>
    <w:p w:rsidR="001A1377" w:rsidRPr="0025204A" w:rsidRDefault="001A1377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377" w:rsidRPr="0025204A" w:rsidRDefault="001A1377" w:rsidP="00CA7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Other services:</w:t>
      </w:r>
    </w:p>
    <w:p w:rsidR="00BC7152" w:rsidRPr="0025204A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A1377" w:rsidRPr="0025204A" w:rsidRDefault="001A1377" w:rsidP="001A1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204A">
        <w:rPr>
          <w:rFonts w:ascii="Times New Roman" w:hAnsi="Times New Roman" w:cs="Times New Roman"/>
          <w:color w:val="000000"/>
          <w:sz w:val="24"/>
          <w:szCs w:val="24"/>
        </w:rPr>
        <w:t>Computer center, print service and staff were situated at the TD – Referee desk. We somehowe established WI-FI , but just for referee s desk. There was public wi-fi, but outside the playing hall. We also have cable internet.</w:t>
      </w:r>
    </w:p>
    <w:p w:rsidR="0025204A" w:rsidRDefault="001A1377" w:rsidP="001A1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204A">
        <w:rPr>
          <w:rFonts w:ascii="Times New Roman" w:hAnsi="Times New Roman" w:cs="Times New Roman"/>
          <w:color w:val="000000"/>
          <w:sz w:val="24"/>
          <w:szCs w:val="24"/>
        </w:rPr>
        <w:t xml:space="preserve">Reserved area for the ball pickers in a specific area next to the Call Area. </w:t>
      </w:r>
    </w:p>
    <w:p w:rsidR="0025204A" w:rsidRDefault="0025204A" w:rsidP="001A1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1377" w:rsidRPr="0025204A" w:rsidRDefault="001A1377" w:rsidP="001A1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Results Service</w:t>
      </w:r>
      <w:r w:rsidRPr="0025204A">
        <w:rPr>
          <w:rFonts w:ascii="Times New Roman" w:hAnsi="Times New Roman" w:cs="Times New Roman"/>
          <w:color w:val="000000"/>
          <w:sz w:val="24"/>
          <w:szCs w:val="24"/>
        </w:rPr>
        <w:t xml:space="preserve">: A volunteer </w:t>
      </w:r>
      <w:r w:rsidRPr="0025204A">
        <w:rPr>
          <w:rFonts w:ascii="Times New Roman" w:hAnsi="Times New Roman" w:cs="Times New Roman"/>
          <w:bCs/>
          <w:color w:val="222222"/>
          <w:sz w:val="24"/>
          <w:szCs w:val="24"/>
        </w:rPr>
        <w:t>girls</w:t>
      </w:r>
      <w:r w:rsidR="0025204A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Pr="0025204A">
        <w:rPr>
          <w:rFonts w:ascii="Times New Roman" w:hAnsi="Times New Roman" w:cs="Times New Roman"/>
          <w:color w:val="000000"/>
          <w:sz w:val="24"/>
          <w:szCs w:val="24"/>
        </w:rPr>
        <w:t>were inputting the results.</w:t>
      </w:r>
    </w:p>
    <w:p w:rsidR="00EE4ED1" w:rsidRPr="0025204A" w:rsidRDefault="00EE4ED1" w:rsidP="001A1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4ED1" w:rsidRDefault="00EE4ED1" w:rsidP="001A1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5204A">
        <w:rPr>
          <w:rFonts w:ascii="Times New Roman" w:hAnsi="Times New Roman" w:cs="Times New Roman"/>
          <w:b/>
          <w:color w:val="000000"/>
          <w:sz w:val="24"/>
          <w:szCs w:val="24"/>
        </w:rPr>
        <w:t>Medical service:</w:t>
      </w:r>
    </w:p>
    <w:p w:rsidR="0025204A" w:rsidRPr="0025204A" w:rsidRDefault="0025204A" w:rsidP="001A1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hu-HU" w:eastAsia="hu-HU"/>
        </w:rPr>
        <w:drawing>
          <wp:inline distT="0" distB="0" distL="0" distR="0">
            <wp:extent cx="2390775" cy="1339717"/>
            <wp:effectExtent l="19050" t="0" r="9525" b="0"/>
            <wp:docPr id="5" name="Slika 5" descr="C:\Users\Snoop\Desktop\phone\IMAG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oop\Desktop\phone\IMAG08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3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D1" w:rsidRPr="0025204A" w:rsidRDefault="00EE4ED1" w:rsidP="001A1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E4ED1" w:rsidRPr="0025204A" w:rsidRDefault="00EE4ED1" w:rsidP="001A1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Available everyday throughout the tournament.</w:t>
      </w:r>
    </w:p>
    <w:p w:rsidR="00EE4ED1" w:rsidRPr="0025204A" w:rsidRDefault="00EE4ED1" w:rsidP="001A1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4ED1" w:rsidRPr="0025204A" w:rsidRDefault="00EE4ED1" w:rsidP="001A13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Information board:</w:t>
      </w:r>
    </w:p>
    <w:p w:rsidR="00CA758A" w:rsidRPr="0025204A" w:rsidRDefault="00CA758A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4ED1" w:rsidRPr="0025204A" w:rsidRDefault="00EE4ED1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lastRenderedPageBreak/>
        <w:t>Close to the playing area in the hall.</w:t>
      </w:r>
      <w:r w:rsidR="0025204A">
        <w:rPr>
          <w:rFonts w:ascii="Times New Roman" w:hAnsi="Times New Roman" w:cs="Times New Roman"/>
          <w:sz w:val="24"/>
          <w:szCs w:val="24"/>
        </w:rPr>
        <w:t xml:space="preserve">  </w:t>
      </w:r>
      <w:r w:rsidR="0025204A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781300" cy="1558555"/>
            <wp:effectExtent l="19050" t="0" r="0" b="0"/>
            <wp:docPr id="1" name="Slika 1" descr="C:\Users\Snoop\Desktop\phone\IMAG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oop\Desktop\phone\IMAG08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5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04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4ED1" w:rsidRPr="0025204A" w:rsidRDefault="00EE4ED1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4ED1" w:rsidRPr="0025204A" w:rsidRDefault="00EE4ED1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Meals:</w:t>
      </w:r>
    </w:p>
    <w:p w:rsidR="00EE4ED1" w:rsidRPr="0025204A" w:rsidRDefault="00EE4ED1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4ED1" w:rsidRPr="0025204A" w:rsidRDefault="00EE4ED1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All participants got a vouchers for meals at the hotels.</w:t>
      </w:r>
    </w:p>
    <w:p w:rsidR="00EE4ED1" w:rsidRPr="0025204A" w:rsidRDefault="00EE4ED1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4ED1" w:rsidRPr="0025204A" w:rsidRDefault="00EE4ED1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SCHEDULE:</w:t>
      </w:r>
    </w:p>
    <w:p w:rsidR="00EE4ED1" w:rsidRPr="0025204A" w:rsidRDefault="00EE4ED1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4ED1" w:rsidRPr="0025204A" w:rsidRDefault="00EE4ED1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12</w:t>
      </w:r>
      <w:r w:rsidRPr="0025204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20306" w:rsidRPr="0025204A">
        <w:rPr>
          <w:rFonts w:ascii="Times New Roman" w:hAnsi="Times New Roman" w:cs="Times New Roman"/>
          <w:sz w:val="24"/>
          <w:szCs w:val="24"/>
        </w:rPr>
        <w:t xml:space="preserve"> December          </w:t>
      </w:r>
      <w:r w:rsidRPr="0025204A">
        <w:rPr>
          <w:rFonts w:ascii="Times New Roman" w:hAnsi="Times New Roman" w:cs="Times New Roman"/>
          <w:sz w:val="24"/>
          <w:szCs w:val="24"/>
        </w:rPr>
        <w:t>Arrivals</w:t>
      </w:r>
      <w:r w:rsidR="00C20306" w:rsidRPr="0025204A">
        <w:rPr>
          <w:rFonts w:ascii="Times New Roman" w:hAnsi="Times New Roman" w:cs="Times New Roman"/>
          <w:sz w:val="24"/>
          <w:szCs w:val="24"/>
        </w:rPr>
        <w:t>, Draw for Single Event, Technical Meeting</w:t>
      </w:r>
    </w:p>
    <w:p w:rsidR="00EE4ED1" w:rsidRPr="0025204A" w:rsidRDefault="00EE4ED1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13</w:t>
      </w:r>
      <w:r w:rsidRPr="0025204A">
        <w:rPr>
          <w:rFonts w:ascii="Times New Roman" w:hAnsi="Times New Roman" w:cs="Times New Roman"/>
          <w:sz w:val="24"/>
          <w:szCs w:val="24"/>
          <w:vertAlign w:val="superscript"/>
        </w:rPr>
        <w:t xml:space="preserve">Tth </w:t>
      </w:r>
      <w:r w:rsidRPr="0025204A">
        <w:rPr>
          <w:rFonts w:ascii="Times New Roman" w:hAnsi="Times New Roman" w:cs="Times New Roman"/>
          <w:bCs/>
          <w:sz w:val="24"/>
          <w:szCs w:val="24"/>
        </w:rPr>
        <w:t>December          Single Event</w:t>
      </w:r>
      <w:r w:rsidR="00C20306" w:rsidRPr="0025204A">
        <w:rPr>
          <w:rFonts w:ascii="Times New Roman" w:hAnsi="Times New Roman" w:cs="Times New Roman"/>
          <w:bCs/>
          <w:sz w:val="24"/>
          <w:szCs w:val="24"/>
        </w:rPr>
        <w:t>, Draw for Team Event</w:t>
      </w:r>
    </w:p>
    <w:p w:rsidR="00EE4ED1" w:rsidRPr="0025204A" w:rsidRDefault="00EE4ED1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5204A">
        <w:rPr>
          <w:rFonts w:ascii="Times New Roman" w:hAnsi="Times New Roman" w:cs="Times New Roman"/>
          <w:bCs/>
          <w:sz w:val="24"/>
          <w:szCs w:val="24"/>
        </w:rPr>
        <w:t>14</w:t>
      </w:r>
      <w:r w:rsidRPr="0025204A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25204A">
        <w:rPr>
          <w:rFonts w:ascii="Times New Roman" w:hAnsi="Times New Roman" w:cs="Times New Roman"/>
          <w:bCs/>
          <w:sz w:val="24"/>
          <w:szCs w:val="24"/>
        </w:rPr>
        <w:t xml:space="preserve"> December        </w:t>
      </w:r>
      <w:r w:rsidR="00C20306" w:rsidRPr="0025204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25204A">
        <w:rPr>
          <w:rFonts w:ascii="Times New Roman" w:hAnsi="Times New Roman" w:cs="Times New Roman"/>
          <w:bCs/>
          <w:sz w:val="24"/>
          <w:szCs w:val="24"/>
        </w:rPr>
        <w:t>Single event and Team Event</w:t>
      </w:r>
      <w:r w:rsidR="00C20306" w:rsidRPr="0025204A">
        <w:rPr>
          <w:rFonts w:ascii="Times New Roman" w:hAnsi="Times New Roman" w:cs="Times New Roman"/>
          <w:bCs/>
          <w:sz w:val="24"/>
          <w:szCs w:val="24"/>
        </w:rPr>
        <w:t>, Medal ceremony Single Event</w:t>
      </w:r>
    </w:p>
    <w:p w:rsidR="00C20306" w:rsidRPr="0025204A" w:rsidRDefault="00C2030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5204A">
        <w:rPr>
          <w:rFonts w:ascii="Times New Roman" w:hAnsi="Times New Roman" w:cs="Times New Roman"/>
          <w:bCs/>
          <w:sz w:val="24"/>
          <w:szCs w:val="24"/>
        </w:rPr>
        <w:t>15</w:t>
      </w:r>
      <w:r w:rsidRPr="0025204A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25204A">
        <w:rPr>
          <w:rFonts w:ascii="Times New Roman" w:hAnsi="Times New Roman" w:cs="Times New Roman"/>
          <w:bCs/>
          <w:sz w:val="24"/>
          <w:szCs w:val="24"/>
        </w:rPr>
        <w:t xml:space="preserve"> December          Team Event, Medal ceremony for Team Event</w:t>
      </w:r>
    </w:p>
    <w:p w:rsidR="00C20306" w:rsidRPr="0025204A" w:rsidRDefault="00C2030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5204A">
        <w:rPr>
          <w:rFonts w:ascii="Times New Roman" w:hAnsi="Times New Roman" w:cs="Times New Roman"/>
          <w:bCs/>
          <w:sz w:val="24"/>
          <w:szCs w:val="24"/>
        </w:rPr>
        <w:t>16</w:t>
      </w:r>
      <w:r w:rsidRPr="0025204A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25204A">
        <w:rPr>
          <w:rFonts w:ascii="Times New Roman" w:hAnsi="Times New Roman" w:cs="Times New Roman"/>
          <w:bCs/>
          <w:sz w:val="24"/>
          <w:szCs w:val="24"/>
        </w:rPr>
        <w:t xml:space="preserve"> Decenber           Departures</w:t>
      </w:r>
    </w:p>
    <w:p w:rsidR="00C20306" w:rsidRPr="0025204A" w:rsidRDefault="00C2030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20306" w:rsidRPr="0025204A" w:rsidRDefault="00C2030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C7152" w:rsidRPr="0025204A" w:rsidRDefault="00C2030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Participants USA Open Tournament:</w:t>
      </w:r>
    </w:p>
    <w:p w:rsidR="00C20306" w:rsidRPr="0025204A" w:rsidRDefault="00C2030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0306" w:rsidRPr="0025204A" w:rsidRDefault="00F9258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Players from 24</w:t>
      </w:r>
      <w:r w:rsidR="00C20306" w:rsidRPr="0025204A">
        <w:rPr>
          <w:rFonts w:ascii="Times New Roman" w:hAnsi="Times New Roman" w:cs="Times New Roman"/>
          <w:sz w:val="24"/>
          <w:szCs w:val="24"/>
        </w:rPr>
        <w:t xml:space="preserve"> nations were present.</w:t>
      </w:r>
    </w:p>
    <w:p w:rsidR="00C20306" w:rsidRPr="0025204A" w:rsidRDefault="00C2030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306" w:rsidRPr="0025204A" w:rsidRDefault="00D2730F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 xml:space="preserve">AUT, BRA, CAN, </w:t>
      </w:r>
      <w:r w:rsidR="00F92587" w:rsidRPr="0025204A">
        <w:rPr>
          <w:rFonts w:ascii="Times New Roman" w:hAnsi="Times New Roman" w:cs="Times New Roman"/>
          <w:sz w:val="24"/>
          <w:szCs w:val="24"/>
        </w:rPr>
        <w:t>CHI, DEN, ECU, FIN, FRA, GBR, GER, GUY, INA, ISR, ITA, JPN, KEN, KOR, MEX, NED, NOR, PUR, SWE, THA, USA</w:t>
      </w:r>
    </w:p>
    <w:p w:rsidR="00F92587" w:rsidRPr="0025204A" w:rsidRDefault="00F9258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2587" w:rsidRPr="0025204A" w:rsidRDefault="00F9258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 xml:space="preserve">Male:             </w:t>
      </w:r>
      <w:r w:rsidR="00A22826" w:rsidRPr="0025204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5204A">
        <w:rPr>
          <w:rFonts w:ascii="Times New Roman" w:hAnsi="Times New Roman" w:cs="Times New Roman"/>
          <w:b/>
          <w:sz w:val="24"/>
          <w:szCs w:val="24"/>
        </w:rPr>
        <w:t>81</w:t>
      </w:r>
    </w:p>
    <w:p w:rsidR="00F92587" w:rsidRPr="0025204A" w:rsidRDefault="00F9258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587" w:rsidRPr="0025204A" w:rsidRDefault="00F9258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 xml:space="preserve">Female:        </w:t>
      </w:r>
      <w:r w:rsidR="00A22826" w:rsidRPr="0025204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5204A">
        <w:rPr>
          <w:rFonts w:ascii="Times New Roman" w:hAnsi="Times New Roman" w:cs="Times New Roman"/>
          <w:b/>
          <w:sz w:val="24"/>
          <w:szCs w:val="24"/>
        </w:rPr>
        <w:t>19</w:t>
      </w:r>
    </w:p>
    <w:p w:rsidR="00F92587" w:rsidRPr="0025204A" w:rsidRDefault="00F9258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587" w:rsidRPr="0025204A" w:rsidRDefault="00F9258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 xml:space="preserve">Staff:             </w:t>
      </w:r>
      <w:r w:rsidR="00A22826" w:rsidRPr="0025204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5204A">
        <w:rPr>
          <w:rFonts w:ascii="Times New Roman" w:hAnsi="Times New Roman" w:cs="Times New Roman"/>
          <w:b/>
          <w:sz w:val="24"/>
          <w:szCs w:val="24"/>
        </w:rPr>
        <w:t>31</w:t>
      </w:r>
    </w:p>
    <w:p w:rsidR="00F92587" w:rsidRPr="0025204A" w:rsidRDefault="00F9258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587" w:rsidRPr="0025204A" w:rsidRDefault="00A2282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Total</w:t>
      </w:r>
      <w:r w:rsidR="00F92587" w:rsidRPr="0025204A">
        <w:rPr>
          <w:rFonts w:ascii="Times New Roman" w:hAnsi="Times New Roman" w:cs="Times New Roman"/>
          <w:b/>
          <w:sz w:val="24"/>
          <w:szCs w:val="24"/>
        </w:rPr>
        <w:t>:                131</w:t>
      </w:r>
    </w:p>
    <w:p w:rsidR="00A22826" w:rsidRPr="0025204A" w:rsidRDefault="00A2282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2826" w:rsidRPr="0025204A" w:rsidRDefault="00A2282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2826" w:rsidRPr="0025204A" w:rsidRDefault="00A2282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Officials:</w:t>
      </w:r>
    </w:p>
    <w:p w:rsidR="00A22826" w:rsidRPr="0025204A" w:rsidRDefault="00A22826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2826" w:rsidRPr="0025204A" w:rsidRDefault="00A22826" w:rsidP="00A2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Technical Delegate:        </w:t>
      </w:r>
      <w:r w:rsidRPr="0025204A">
        <w:rPr>
          <w:rFonts w:ascii="Times New Roman" w:hAnsi="Times New Roman" w:cs="Times New Roman"/>
          <w:sz w:val="24"/>
          <w:szCs w:val="24"/>
        </w:rPr>
        <w:t>Gorazd Vecko (SVN)</w:t>
      </w:r>
    </w:p>
    <w:p w:rsidR="00A22826" w:rsidRPr="0025204A" w:rsidRDefault="00A22826" w:rsidP="00A2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826" w:rsidRPr="0025204A" w:rsidRDefault="00A22826" w:rsidP="00A2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Referee:                             </w:t>
      </w:r>
      <w:r w:rsidRPr="0025204A">
        <w:rPr>
          <w:rFonts w:ascii="Times New Roman" w:hAnsi="Times New Roman" w:cs="Times New Roman"/>
          <w:sz w:val="24"/>
          <w:szCs w:val="24"/>
        </w:rPr>
        <w:t>Francesco Nuzzo (ITA)</w:t>
      </w:r>
    </w:p>
    <w:p w:rsidR="00A22826" w:rsidRPr="0025204A" w:rsidRDefault="00A22826" w:rsidP="00A2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826" w:rsidRPr="0025204A" w:rsidRDefault="00A22826" w:rsidP="00A2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Deputy Referee:              </w:t>
      </w:r>
      <w:r w:rsidRPr="0025204A">
        <w:rPr>
          <w:rFonts w:ascii="Times New Roman" w:hAnsi="Times New Roman" w:cs="Times New Roman"/>
          <w:sz w:val="24"/>
          <w:szCs w:val="24"/>
        </w:rPr>
        <w:t>Deepak SOMARAPU (USA), Kagin Lee (USA)</w:t>
      </w:r>
    </w:p>
    <w:p w:rsidR="00A22826" w:rsidRPr="0025204A" w:rsidRDefault="00A22826" w:rsidP="00A2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826" w:rsidRPr="0025204A" w:rsidRDefault="00A22826" w:rsidP="00A2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Classifier:                         </w:t>
      </w:r>
      <w:r w:rsidR="00CA2F7E"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204A">
        <w:rPr>
          <w:rFonts w:ascii="Times New Roman" w:hAnsi="Times New Roman" w:cs="Times New Roman"/>
          <w:sz w:val="24"/>
          <w:szCs w:val="24"/>
        </w:rPr>
        <w:t>Cintia Marino (ARG)</w:t>
      </w:r>
    </w:p>
    <w:p w:rsidR="00CC34D4" w:rsidRPr="0025204A" w:rsidRDefault="00CC34D4" w:rsidP="00A2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34D4" w:rsidRPr="0025204A" w:rsidRDefault="00CC34D4" w:rsidP="00A2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 xml:space="preserve">Umpires:   </w:t>
      </w:r>
    </w:p>
    <w:p w:rsidR="006C6033" w:rsidRPr="0025204A" w:rsidRDefault="006C6033" w:rsidP="00A2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587" w:rsidRPr="0025204A" w:rsidRDefault="008030A9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>31 Internati</w:t>
      </w:r>
      <w:r w:rsidR="00F84E1A" w:rsidRPr="0025204A">
        <w:rPr>
          <w:rFonts w:ascii="Times New Roman" w:hAnsi="Times New Roman" w:cs="Times New Roman"/>
          <w:sz w:val="24"/>
          <w:szCs w:val="24"/>
        </w:rPr>
        <w:t>onal and National umpires from 6</w:t>
      </w:r>
      <w:r w:rsidRPr="0025204A">
        <w:rPr>
          <w:rFonts w:ascii="Times New Roman" w:hAnsi="Times New Roman" w:cs="Times New Roman"/>
          <w:sz w:val="24"/>
          <w:szCs w:val="24"/>
        </w:rPr>
        <w:t xml:space="preserve"> countries</w:t>
      </w:r>
      <w:r w:rsidR="00CE4C45" w:rsidRPr="0025204A">
        <w:rPr>
          <w:rFonts w:ascii="Times New Roman" w:hAnsi="Times New Roman" w:cs="Times New Roman"/>
          <w:sz w:val="24"/>
          <w:szCs w:val="24"/>
        </w:rPr>
        <w:t xml:space="preserve"> ( 1 COL, 1 GER, 1 MAL, 6 JPN, 13 CAN and 9 USA )</w:t>
      </w:r>
    </w:p>
    <w:p w:rsidR="005D0E20" w:rsidRPr="0025204A" w:rsidRDefault="005D0E20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E20" w:rsidRPr="0025204A" w:rsidRDefault="005D0E20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E20" w:rsidRDefault="005D0E20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Ball boys/girls:</w:t>
      </w:r>
      <w:r w:rsidRPr="0025204A">
        <w:rPr>
          <w:rFonts w:ascii="Times New Roman" w:hAnsi="Times New Roman" w:cs="Times New Roman"/>
          <w:sz w:val="24"/>
          <w:szCs w:val="24"/>
        </w:rPr>
        <w:t xml:space="preserve">                   enough, always available</w:t>
      </w:r>
    </w:p>
    <w:p w:rsidR="008D4138" w:rsidRDefault="008D4138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138" w:rsidRDefault="008D4138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138" w:rsidRDefault="008D4138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4138" w:rsidRPr="0025204A" w:rsidRDefault="008D4138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3352800" cy="1878806"/>
            <wp:effectExtent l="19050" t="0" r="0" b="0"/>
            <wp:docPr id="13" name="Slika 13" descr="C:\Users\Snoop\Desktop\phone\IMAG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noop\Desktop\phone\IMAG08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E20" w:rsidRPr="0025204A" w:rsidRDefault="005D0E20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E20" w:rsidRPr="0025204A" w:rsidRDefault="005D0E20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Volunteers</w:t>
      </w:r>
      <w:r w:rsidRPr="0025204A">
        <w:rPr>
          <w:rFonts w:ascii="Times New Roman" w:hAnsi="Times New Roman" w:cs="Times New Roman"/>
          <w:sz w:val="24"/>
          <w:szCs w:val="24"/>
        </w:rPr>
        <w:t>:                        Always very helpful and friendly</w:t>
      </w:r>
    </w:p>
    <w:p w:rsidR="005D0E20" w:rsidRPr="0025204A" w:rsidRDefault="005D0E20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E20" w:rsidRPr="0025204A" w:rsidRDefault="005D0E20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E20" w:rsidRPr="0025204A" w:rsidRDefault="005D0E20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E20" w:rsidRPr="0025204A" w:rsidRDefault="005D0E20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Results:</w:t>
      </w:r>
      <w:r w:rsidRPr="0025204A">
        <w:rPr>
          <w:rFonts w:ascii="Times New Roman" w:hAnsi="Times New Roman" w:cs="Times New Roman"/>
          <w:sz w:val="24"/>
          <w:szCs w:val="24"/>
        </w:rPr>
        <w:t xml:space="preserve">  During the tournament results were regularly published on the information board</w:t>
      </w:r>
    </w:p>
    <w:p w:rsidR="005D0E20" w:rsidRPr="0025204A" w:rsidRDefault="005D0E20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 xml:space="preserve">                 in the playing hall, also updated more than 3 times a day on the IPTTC website.</w:t>
      </w:r>
    </w:p>
    <w:p w:rsidR="005D0E20" w:rsidRPr="0025204A" w:rsidRDefault="005D0E20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E20" w:rsidRPr="0025204A" w:rsidRDefault="005D0E20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E20" w:rsidRPr="0025204A" w:rsidRDefault="005D0E20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Articles to ITTF Website:</w:t>
      </w:r>
    </w:p>
    <w:p w:rsidR="005D0E20" w:rsidRPr="0025204A" w:rsidRDefault="005D0E20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0E20" w:rsidRPr="0025204A" w:rsidRDefault="005865CD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5D0E20" w:rsidRPr="0025204A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https://www.ittf.com/2017/12/15/enforced-break-will-bayley-aiming-march-return/</w:t>
        </w:r>
      </w:hyperlink>
    </w:p>
    <w:p w:rsidR="005D0E20" w:rsidRPr="0025204A" w:rsidRDefault="005D0E20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E20" w:rsidRPr="0025204A" w:rsidRDefault="005865CD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5D0E20" w:rsidRPr="0025204A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https://www.ittf.com/2017/12/15/worthwhile-journey-gold-david-jacobs-united-states-debut/</w:t>
        </w:r>
      </w:hyperlink>
    </w:p>
    <w:p w:rsidR="005D0E20" w:rsidRPr="0025204A" w:rsidRDefault="005D0E20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E20" w:rsidRPr="0025204A" w:rsidRDefault="005865CD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5D0E20" w:rsidRPr="0025204A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https://www.ittf.com/2017/12/15/celebrated-names-beaten-jack-hunter-spivey-shock-winner-las-vegas/</w:t>
        </w:r>
      </w:hyperlink>
    </w:p>
    <w:p w:rsidR="005D0E20" w:rsidRPr="0025204A" w:rsidRDefault="005D0E20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33BC" w:rsidRDefault="005865CD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8D4138" w:rsidRPr="00A260AC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https://www.ittf.com/2017/12/16/success-notable-names-leave-las-vegas-individual-team-titles/</w:t>
        </w:r>
      </w:hyperlink>
    </w:p>
    <w:p w:rsidR="008D4138" w:rsidRDefault="008D4138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4138" w:rsidRDefault="005865CD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8D4138" w:rsidRPr="00A260AC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https://www.ittf.com/2017/12/16/destination-las-vegas-eventually-netherlands-arrive/</w:t>
        </w:r>
      </w:hyperlink>
    </w:p>
    <w:p w:rsidR="008D4138" w:rsidRPr="0025204A" w:rsidRDefault="008D4138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33BC" w:rsidRPr="0025204A" w:rsidRDefault="00CF33BC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Ceremonies:</w:t>
      </w:r>
    </w:p>
    <w:p w:rsidR="00CF33BC" w:rsidRPr="0025204A" w:rsidRDefault="00CF33BC" w:rsidP="005D0E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33BC" w:rsidRPr="0025204A" w:rsidRDefault="00CF33B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 xml:space="preserve">The </w:t>
      </w: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Medal ceremony for Single Events </w:t>
      </w:r>
      <w:r w:rsidR="00150551" w:rsidRPr="0025204A">
        <w:rPr>
          <w:rFonts w:ascii="Times New Roman" w:hAnsi="Times New Roman" w:cs="Times New Roman"/>
          <w:sz w:val="24"/>
          <w:szCs w:val="24"/>
        </w:rPr>
        <w:t>was held on 14</w:t>
      </w:r>
      <w:r w:rsidRPr="0025204A">
        <w:rPr>
          <w:rFonts w:ascii="Times New Roman" w:hAnsi="Times New Roman" w:cs="Times New Roman"/>
          <w:sz w:val="24"/>
          <w:szCs w:val="24"/>
        </w:rPr>
        <w:t>th Decem</w:t>
      </w:r>
      <w:r w:rsidR="00150551" w:rsidRPr="0025204A">
        <w:rPr>
          <w:rFonts w:ascii="Times New Roman" w:hAnsi="Times New Roman" w:cs="Times New Roman"/>
          <w:sz w:val="24"/>
          <w:szCs w:val="24"/>
        </w:rPr>
        <w:t>ber at the venue.</w:t>
      </w:r>
    </w:p>
    <w:p w:rsidR="00150551" w:rsidRPr="0025204A" w:rsidRDefault="00150551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551" w:rsidRDefault="00150551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sz w:val="24"/>
          <w:szCs w:val="24"/>
        </w:rPr>
        <w:t xml:space="preserve">The </w:t>
      </w: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Medal ceremony for Team Events </w:t>
      </w:r>
      <w:r w:rsidRPr="0025204A">
        <w:rPr>
          <w:rFonts w:ascii="Times New Roman" w:hAnsi="Times New Roman" w:cs="Times New Roman"/>
          <w:sz w:val="24"/>
          <w:szCs w:val="24"/>
        </w:rPr>
        <w:t>was held in the upper floor of the Convention centre, with some drinks and snacks after the completion of the events.</w:t>
      </w:r>
    </w:p>
    <w:p w:rsidR="0025204A" w:rsidRDefault="0025204A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204A" w:rsidRPr="0025204A" w:rsidRDefault="0025204A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543175" cy="1425117"/>
            <wp:effectExtent l="19050" t="0" r="9525" b="0"/>
            <wp:docPr id="7" name="Slika 7" descr="C:\Users\Snoop\Desktop\phone\IMAG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oop\Desktop\phone\IMAG08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2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Organizing committee: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Event Manager:       </w:t>
      </w:r>
      <w:r w:rsidRPr="0025204A">
        <w:rPr>
          <w:rFonts w:ascii="Times New Roman" w:hAnsi="Times New Roman" w:cs="Times New Roman"/>
          <w:sz w:val="24"/>
          <w:szCs w:val="24"/>
        </w:rPr>
        <w:t>Jasna Rather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Technical advisor</w:t>
      </w:r>
      <w:r w:rsidRPr="0025204A">
        <w:rPr>
          <w:rFonts w:ascii="Times New Roman" w:hAnsi="Times New Roman" w:cs="Times New Roman"/>
          <w:sz w:val="24"/>
          <w:szCs w:val="24"/>
        </w:rPr>
        <w:t>:   Gorazd Vecko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Finance / IT:            </w:t>
      </w:r>
      <w:r w:rsidRPr="0025204A">
        <w:rPr>
          <w:rFonts w:ascii="Times New Roman" w:hAnsi="Times New Roman" w:cs="Times New Roman"/>
          <w:sz w:val="24"/>
          <w:szCs w:val="24"/>
        </w:rPr>
        <w:t>Teresa Benavides/Gordon Kaye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Results Service:       </w:t>
      </w:r>
      <w:r w:rsidR="00392E7C" w:rsidRPr="0025204A">
        <w:rPr>
          <w:rFonts w:ascii="Times New Roman" w:hAnsi="Times New Roman" w:cs="Times New Roman"/>
          <w:sz w:val="24"/>
          <w:szCs w:val="24"/>
        </w:rPr>
        <w:t>Shu Chen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Support Staff:         </w:t>
      </w:r>
      <w:r w:rsidR="00CC76FC" w:rsidRPr="0025204A">
        <w:rPr>
          <w:rFonts w:ascii="Times New Roman" w:hAnsi="Times New Roman" w:cs="Times New Roman"/>
          <w:sz w:val="24"/>
          <w:szCs w:val="24"/>
        </w:rPr>
        <w:t>Daniel Rutenberg</w:t>
      </w:r>
      <w:r w:rsidR="00392E7C" w:rsidRPr="002520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Transportation</w:t>
      </w:r>
      <w:r w:rsidRPr="0025204A">
        <w:rPr>
          <w:rFonts w:ascii="Times New Roman" w:hAnsi="Times New Roman" w:cs="Times New Roman"/>
          <w:sz w:val="24"/>
          <w:szCs w:val="24"/>
        </w:rPr>
        <w:t>:      Hasibullah Aimaq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sz w:val="24"/>
          <w:szCs w:val="24"/>
        </w:rPr>
        <w:t>Evaluation: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Accommodations: </w:t>
      </w:r>
      <w:r w:rsidRPr="0025204A">
        <w:rPr>
          <w:rFonts w:ascii="Times New Roman" w:hAnsi="Times New Roman" w:cs="Times New Roman"/>
          <w:sz w:val="24"/>
          <w:szCs w:val="24"/>
        </w:rPr>
        <w:t>Very Good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Transport: </w:t>
      </w:r>
      <w:r w:rsidRPr="0025204A">
        <w:rPr>
          <w:rFonts w:ascii="Times New Roman" w:hAnsi="Times New Roman" w:cs="Times New Roman"/>
          <w:sz w:val="24"/>
          <w:szCs w:val="24"/>
        </w:rPr>
        <w:t>Sufficient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Meals</w:t>
      </w:r>
      <w:r w:rsidRPr="0025204A">
        <w:rPr>
          <w:rFonts w:ascii="Times New Roman" w:hAnsi="Times New Roman" w:cs="Times New Roman"/>
          <w:sz w:val="24"/>
          <w:szCs w:val="24"/>
        </w:rPr>
        <w:t>: Very good and big variety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Venue</w:t>
      </w:r>
      <w:r w:rsidRPr="0025204A">
        <w:rPr>
          <w:rFonts w:ascii="Times New Roman" w:hAnsi="Times New Roman" w:cs="Times New Roman"/>
          <w:sz w:val="24"/>
          <w:szCs w:val="24"/>
        </w:rPr>
        <w:t>: Very good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Sport equipment: </w:t>
      </w:r>
      <w:r w:rsidRPr="0025204A">
        <w:rPr>
          <w:rFonts w:ascii="Times New Roman" w:hAnsi="Times New Roman" w:cs="Times New Roman"/>
          <w:sz w:val="24"/>
          <w:szCs w:val="24"/>
        </w:rPr>
        <w:t>Good, all ITTF approved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Light in the hall: </w:t>
      </w:r>
      <w:r w:rsidRPr="0025204A">
        <w:rPr>
          <w:rFonts w:ascii="Times New Roman" w:hAnsi="Times New Roman" w:cs="Times New Roman"/>
          <w:sz w:val="24"/>
          <w:szCs w:val="24"/>
        </w:rPr>
        <w:t>Good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Information</w:t>
      </w:r>
      <w:r w:rsidRPr="0025204A">
        <w:rPr>
          <w:rFonts w:ascii="Times New Roman" w:hAnsi="Times New Roman" w:cs="Times New Roman"/>
          <w:sz w:val="24"/>
          <w:szCs w:val="24"/>
        </w:rPr>
        <w:t>: Good, both on the information board and in IPTTC website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Referee Team: </w:t>
      </w:r>
      <w:r w:rsidRPr="0025204A">
        <w:rPr>
          <w:rFonts w:ascii="Times New Roman" w:hAnsi="Times New Roman" w:cs="Times New Roman"/>
          <w:sz w:val="24"/>
          <w:szCs w:val="24"/>
        </w:rPr>
        <w:t>Very good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 xml:space="preserve">Computer person: </w:t>
      </w:r>
      <w:r w:rsidRPr="0025204A">
        <w:rPr>
          <w:rFonts w:ascii="Times New Roman" w:hAnsi="Times New Roman" w:cs="Times New Roman"/>
          <w:sz w:val="24"/>
          <w:szCs w:val="24"/>
        </w:rPr>
        <w:t>Very good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sz w:val="24"/>
          <w:szCs w:val="24"/>
        </w:rPr>
        <w:t>Medal presentation</w:t>
      </w:r>
      <w:r w:rsidRPr="0025204A">
        <w:rPr>
          <w:rFonts w:ascii="Times New Roman" w:hAnsi="Times New Roman" w:cs="Times New Roman"/>
          <w:sz w:val="24"/>
          <w:szCs w:val="24"/>
        </w:rPr>
        <w:t>: Good</w:t>
      </w:r>
    </w:p>
    <w:p w:rsidR="00392E7C" w:rsidRPr="0025204A" w:rsidRDefault="00392E7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E7C" w:rsidRPr="0025204A" w:rsidRDefault="00392E7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E7C" w:rsidRPr="0025204A" w:rsidRDefault="00392E7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75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color w:val="FF0000"/>
          <w:sz w:val="24"/>
          <w:szCs w:val="24"/>
        </w:rPr>
        <w:t>I take this opportunity to express my sincere thanks to the organizing committee,officials, staffs and volunteers for their great work.</w:t>
      </w:r>
    </w:p>
    <w:p w:rsidR="00C7524C" w:rsidRPr="0025204A" w:rsidRDefault="00C7524C" w:rsidP="00C752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204A">
        <w:rPr>
          <w:rFonts w:ascii="Times New Roman" w:hAnsi="Times New Roman" w:cs="Times New Roman"/>
          <w:b/>
          <w:bCs/>
          <w:color w:val="FF0000"/>
          <w:sz w:val="24"/>
          <w:szCs w:val="24"/>
        </w:rPr>
        <w:t>A special thanks to Jasna and her team for their help and support.</w:t>
      </w: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524C" w:rsidRPr="0025204A" w:rsidRDefault="00C7524C" w:rsidP="00CF33BC">
      <w:pPr>
        <w:autoSpaceDE w:val="0"/>
        <w:autoSpaceDN w:val="0"/>
        <w:adjustRightInd w:val="0"/>
        <w:spacing w:after="0" w:line="240" w:lineRule="auto"/>
        <w:rPr>
          <w:rFonts w:ascii="Arial Black" w:hAnsi="Arial Black" w:cs="Times New Roman"/>
          <w:b/>
          <w:sz w:val="24"/>
          <w:szCs w:val="24"/>
        </w:rPr>
      </w:pPr>
    </w:p>
    <w:p w:rsidR="00F92587" w:rsidRPr="00CC76FC" w:rsidRDefault="00F92587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Pr="00CC76FC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7152" w:rsidRPr="00CC76FC" w:rsidRDefault="00BC7152" w:rsidP="00AD06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C7152" w:rsidRPr="00CC76FC" w:rsidSect="005D38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32E"/>
    <w:rsid w:val="00150551"/>
    <w:rsid w:val="00170954"/>
    <w:rsid w:val="001A1377"/>
    <w:rsid w:val="0025204A"/>
    <w:rsid w:val="0033242F"/>
    <w:rsid w:val="00392E7C"/>
    <w:rsid w:val="0039532E"/>
    <w:rsid w:val="00566E7E"/>
    <w:rsid w:val="005865CD"/>
    <w:rsid w:val="005D0E20"/>
    <w:rsid w:val="005D3854"/>
    <w:rsid w:val="006779CE"/>
    <w:rsid w:val="006B3478"/>
    <w:rsid w:val="006C6033"/>
    <w:rsid w:val="008030A9"/>
    <w:rsid w:val="008D4138"/>
    <w:rsid w:val="008E4F36"/>
    <w:rsid w:val="00A22826"/>
    <w:rsid w:val="00AD0682"/>
    <w:rsid w:val="00BC7152"/>
    <w:rsid w:val="00C20306"/>
    <w:rsid w:val="00C7524C"/>
    <w:rsid w:val="00CA2F7E"/>
    <w:rsid w:val="00CA758A"/>
    <w:rsid w:val="00CC34D4"/>
    <w:rsid w:val="00CC76FC"/>
    <w:rsid w:val="00CE4C45"/>
    <w:rsid w:val="00CF33BC"/>
    <w:rsid w:val="00CF599F"/>
    <w:rsid w:val="00D2730F"/>
    <w:rsid w:val="00E31F1C"/>
    <w:rsid w:val="00EA23BA"/>
    <w:rsid w:val="00EA4CB7"/>
    <w:rsid w:val="00EE4ED1"/>
    <w:rsid w:val="00F84E1A"/>
    <w:rsid w:val="00F9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130C97-4507-4C9B-B5B7-DB5EF59E0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D38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BC7152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BC7152"/>
    <w:rPr>
      <w:color w:val="808080"/>
      <w:shd w:val="clear" w:color="auto" w:fill="E6E6E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5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2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ittf.com/2017/12/15/worthwhile-journey-gold-david-jacobs-united-states-debut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ttf.com/2017/12/16/destination-las-vegas-eventually-netherlands-arrive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ittf.com/2017/12/15/enforced-break-will-bayley-aiming-march-return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www.ittf.com/2017/12/16/success-notable-names-leave-las-vegas-individual-team-titles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www.ittf.com/2017/12/15/celebrated-names-beaten-jack-hunter-spivey-shock-winner-las-vegas/" TargetMode="External"/><Relationship Id="rId4" Type="http://schemas.openxmlformats.org/officeDocument/2006/relationships/hyperlink" Target="https://www.caesars.com/harrahs-las-vegas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829</Words>
  <Characters>5726</Characters>
  <Application>Microsoft Office Word</Application>
  <DocSecurity>0</DocSecurity>
  <Lines>47</Lines>
  <Paragraphs>13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Horn</dc:creator>
  <cp:lastModifiedBy>Emese</cp:lastModifiedBy>
  <cp:revision>2</cp:revision>
  <dcterms:created xsi:type="dcterms:W3CDTF">2018-04-08T20:06:00Z</dcterms:created>
  <dcterms:modified xsi:type="dcterms:W3CDTF">2018-04-08T20:06:00Z</dcterms:modified>
</cp:coreProperties>
</file>